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4D6" w:rsidRPr="00FA54D6" w:rsidRDefault="00FA54D6" w:rsidP="000F61EC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44"/>
          <w:szCs w:val="44"/>
          <w:shd w:val="clear" w:color="auto" w:fill="FFFFFF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</w:t>
      </w:r>
      <w:r w:rsidRPr="00FA54D6">
        <w:rPr>
          <w:rFonts w:ascii="Times New Roman" w:eastAsia="Times New Roman" w:hAnsi="Times New Roman" w:cs="Times New Roman"/>
          <w:b/>
          <w:i/>
          <w:color w:val="FF0000"/>
          <w:sz w:val="44"/>
          <w:szCs w:val="44"/>
          <w:lang w:eastAsia="ru-RU"/>
        </w:rPr>
        <w:t>Честь имею!</w:t>
      </w:r>
    </w:p>
    <w:p w:rsidR="00B725BB" w:rsidRPr="000F61EC" w:rsidRDefault="001D461A" w:rsidP="000F61EC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</w:t>
      </w:r>
      <w:r w:rsidR="00C851B0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В преддверии праздновани</w:t>
      </w:r>
      <w:r w:rsidR="00B725BB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я Дня защитника Отечества в 7-х классах был организован</w:t>
      </w:r>
      <w:r w:rsidR="00C851B0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просмотр фильма «Честь имею».</w:t>
      </w:r>
    </w:p>
    <w:p w:rsidR="00B725BB" w:rsidRPr="000F61EC" w:rsidRDefault="001D461A" w:rsidP="000F61EC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</w:t>
      </w:r>
      <w:r w:rsidR="000F61EC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Обсудить, увиденное</w:t>
      </w:r>
      <w:r w:rsidR="00B725BB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 фильме</w:t>
      </w:r>
      <w:r w:rsidR="00A17F15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="00B725BB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gramStart"/>
      <w:r w:rsidR="00B725BB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решили  в</w:t>
      </w:r>
      <w:proofErr w:type="gramEnd"/>
      <w:r w:rsidR="00B725BB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Школьном музее. </w:t>
      </w:r>
    </w:p>
    <w:p w:rsidR="00E71D6A" w:rsidRPr="000F61EC" w:rsidRDefault="00B725BB" w:rsidP="000F61EC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Наш музей- </w:t>
      </w:r>
      <w:r w:rsidRPr="000F61EC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это</w:t>
      </w: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0F61EC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место</w:t>
      </w: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, </w:t>
      </w:r>
      <w:r w:rsidRPr="000F61EC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где</w:t>
      </w: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0F61EC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оживает</w:t>
      </w: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0F61EC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история</w:t>
      </w: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! Здесь мы можем увидеть уникальные предметы, а через них соприкоснут</w:t>
      </w:r>
      <w:r w:rsidR="00A17F15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ь</w:t>
      </w: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ся с судьбой отдельного человека или целого народа. Поэтому в этой атмосфере ребятам </w:t>
      </w:r>
      <w:r w:rsidR="001D461A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легче было понять и разобраться,</w:t>
      </w:r>
      <w:r w:rsidR="00C851B0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чт</w:t>
      </w: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о такое честь</w:t>
      </w:r>
      <w:r w:rsidR="000F61EC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. </w:t>
      </w:r>
    </w:p>
    <w:p w:rsidR="00A17F15" w:rsidRPr="000F61EC" w:rsidRDefault="001D461A" w:rsidP="000F61EC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</w:t>
      </w:r>
      <w:r w:rsidR="00E71D6A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После просмотра пе</w:t>
      </w:r>
      <w:r w:rsidR="00A17F15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ред ребятами </w:t>
      </w:r>
      <w:proofErr w:type="gramStart"/>
      <w:r w:rsidR="00A17F15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возникли  вопросы</w:t>
      </w:r>
      <w:proofErr w:type="gramEnd"/>
      <w:r w:rsidR="00A17F15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:</w:t>
      </w:r>
      <w:r w:rsidR="00E71D6A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:rsidR="00A17F15" w:rsidRPr="000F61EC" w:rsidRDefault="00A17F15" w:rsidP="000F61EC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-</w:t>
      </w:r>
      <w:proofErr w:type="gramStart"/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П</w:t>
      </w:r>
      <w:r w:rsidR="00E71D6A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очему </w:t>
      </w:r>
      <w:r w:rsidR="00C851B0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E71D6A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понятие</w:t>
      </w:r>
      <w:proofErr w:type="gramEnd"/>
      <w:r w:rsidR="00E71D6A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чести не ушло в прошлое?</w:t>
      </w:r>
    </w:p>
    <w:p w:rsidR="00A17F15" w:rsidRPr="000F61EC" w:rsidRDefault="000F61EC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Что такое честь?</w:t>
      </w:r>
    </w:p>
    <w:p w:rsidR="00A17F15" w:rsidRPr="000F61EC" w:rsidRDefault="000F61EC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Есть ли в наше время место для этого понятия? </w:t>
      </w:r>
    </w:p>
    <w:p w:rsidR="00A17F15" w:rsidRPr="000F61EC" w:rsidRDefault="000F61EC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A17F15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Где? </w:t>
      </w:r>
    </w:p>
    <w:p w:rsidR="00A17F15" w:rsidRPr="000F61EC" w:rsidRDefault="000F61EC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Как связаны честь, честность, мужество? </w:t>
      </w:r>
    </w:p>
    <w:p w:rsidR="00A17F15" w:rsidRPr="000F61EC" w:rsidRDefault="000F61EC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каких случаях говорят: «Честь имею!»? </w:t>
      </w:r>
    </w:p>
    <w:p w:rsidR="00A17F15" w:rsidRPr="000F61EC" w:rsidRDefault="000F61EC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Может ли кого-либо оставить равнодушным вопрос о чести и чувстве собственного достоинства? </w:t>
      </w:r>
    </w:p>
    <w:p w:rsidR="00A17F15" w:rsidRPr="000F61EC" w:rsidRDefault="000F61EC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Говорить о чести</w:t>
      </w:r>
      <w:r w:rsidR="00A17F15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может только взрослый человек</w:t>
      </w: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  <w:r w:rsidR="00A17F15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E71D6A" w:rsidRPr="000F61EC" w:rsidRDefault="000F61EC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-П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редставление о чести мы получаем с детства? </w:t>
      </w:r>
    </w:p>
    <w:p w:rsidR="00E71D6A" w:rsidRPr="000F61EC" w:rsidRDefault="00A17F15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</w:t>
      </w:r>
      <w:r w:rsidR="00C851B0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>Ребята пришли к выводу о том, что честь и достоинство отражают моральный образ человека и представляют собой общественную и индивидуальную оценку нравственных качеств и поступков человека</w:t>
      </w:r>
      <w:r w:rsidR="00E71D6A" w:rsidRPr="000F61E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и 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 понятие в большей или меньшей</w:t>
      </w: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степени касается каждого из них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0F61EC" w:rsidRPr="000F61EC" w:rsidRDefault="001D461A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</w:t>
      </w:r>
      <w:r w:rsidR="00A17F15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Молчанова Ульяна, Мусина Дарья,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A17F15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Тол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="00A17F15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унов Алексе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й </w:t>
      </w:r>
      <w:proofErr w:type="gramStart"/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посещают 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A17F15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шк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ольный</w:t>
      </w:r>
      <w:proofErr w:type="gramEnd"/>
      <w:r w:rsidR="00A17F15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круж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ок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«Музеевед»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, руководителем которого является  Новикова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Александра</w:t>
      </w: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Максимовна.</w:t>
      </w:r>
      <w:r w:rsidR="00A17F15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С помощью имеющихся материалов в музее ребята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экспром</w:t>
      </w:r>
      <w:r w:rsidR="004C60BC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</w:t>
      </w:r>
      <w:proofErr w:type="spellEnd"/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провели </w:t>
      </w:r>
      <w:r w:rsidR="00E71D6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экск</w:t>
      </w: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рсию для своих одноклассников</w:t>
      </w:r>
      <w:r w:rsidR="004C60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</w:t>
      </w:r>
      <w:proofErr w:type="spellStart"/>
      <w:proofErr w:type="gramStart"/>
      <w:r w:rsidR="004C60BC">
        <w:rPr>
          <w:rFonts w:ascii="Times New Roman" w:eastAsia="Times New Roman" w:hAnsi="Times New Roman" w:cs="Times New Roman"/>
          <w:sz w:val="32"/>
          <w:szCs w:val="32"/>
          <w:lang w:eastAsia="ru-RU"/>
        </w:rPr>
        <w:t>четвероклашек</w:t>
      </w:r>
      <w:proofErr w:type="spellEnd"/>
      <w:r w:rsidR="004C60BC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proofErr w:type="gramEnd"/>
    </w:p>
    <w:p w:rsidR="00E71D6A" w:rsidRPr="000F61EC" w:rsidRDefault="00A17F15" w:rsidP="000F61EC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Память</w:t>
      </w:r>
      <w:r w:rsidR="001D461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 людях нашего </w:t>
      </w:r>
      <w:proofErr w:type="spellStart"/>
      <w:r w:rsidR="001D461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Злынковского</w:t>
      </w:r>
      <w:proofErr w:type="spellEnd"/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района, </w:t>
      </w:r>
      <w:r w:rsidR="001D461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настоящих героях,</w:t>
      </w:r>
      <w:r w:rsidR="000F61EC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1D461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людях чести и достоинства,</w:t>
      </w:r>
      <w:r w:rsidR="006964BD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надолго останутся в </w:t>
      </w:r>
      <w:r w:rsidR="001D461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>сердцах ребят!</w:t>
      </w:r>
    </w:p>
    <w:p w:rsidR="001D461A" w:rsidRPr="000F61EC" w:rsidRDefault="000F61EC" w:rsidP="000F61EC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</w:t>
      </w:r>
      <w:r w:rsidR="006964BD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свою очередь </w:t>
      </w:r>
      <w:r w:rsidR="004C60B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6964BD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это привело </w:t>
      </w:r>
      <w:proofErr w:type="gramStart"/>
      <w:r w:rsidR="006964BD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их </w:t>
      </w:r>
      <w:r w:rsidR="001D461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</w:t>
      </w:r>
      <w:proofErr w:type="gramEnd"/>
      <w:r w:rsidR="001D461A" w:rsidRPr="000F61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выводу, что уйти в прошлое та</w:t>
      </w:r>
      <w:r w:rsidR="004C60BC">
        <w:rPr>
          <w:rFonts w:ascii="Times New Roman" w:eastAsia="Times New Roman" w:hAnsi="Times New Roman" w:cs="Times New Roman"/>
          <w:sz w:val="32"/>
          <w:szCs w:val="32"/>
          <w:lang w:eastAsia="ru-RU"/>
        </w:rPr>
        <w:t>кое понятие, как честь не может!</w:t>
      </w:r>
      <w:bookmarkStart w:id="0" w:name="_GoBack"/>
      <w:bookmarkEnd w:id="0"/>
    </w:p>
    <w:p w:rsidR="00C851B0" w:rsidRPr="000F61EC" w:rsidRDefault="00C851B0" w:rsidP="000F61EC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sectPr w:rsidR="00C851B0" w:rsidRPr="000F6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1B0"/>
    <w:rsid w:val="000F61EC"/>
    <w:rsid w:val="001D461A"/>
    <w:rsid w:val="004C60BC"/>
    <w:rsid w:val="006964BD"/>
    <w:rsid w:val="0086188C"/>
    <w:rsid w:val="00A17F15"/>
    <w:rsid w:val="00B725BB"/>
    <w:rsid w:val="00BA1DEA"/>
    <w:rsid w:val="00C851B0"/>
    <w:rsid w:val="00E71D6A"/>
    <w:rsid w:val="00FA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47952"/>
  <w15:chartTrackingRefBased/>
  <w15:docId w15:val="{94D83D9C-4005-4DA8-BEF4-1EEA8B69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DEA"/>
  </w:style>
  <w:style w:type="paragraph" w:styleId="1">
    <w:name w:val="heading 1"/>
    <w:basedOn w:val="a"/>
    <w:next w:val="a"/>
    <w:link w:val="10"/>
    <w:uiPriority w:val="9"/>
    <w:qFormat/>
    <w:rsid w:val="00BA1DEA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DE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DE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DEA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DEA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DEA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DEA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DEA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DEA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DEA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A1DEA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BA1DEA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DEA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A1DEA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A1DEA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BA1DEA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A1DEA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BA1DEA"/>
    <w:rPr>
      <w:rFonts w:asciiTheme="majorHAnsi" w:eastAsiaTheme="majorEastAsia" w:hAnsiTheme="majorHAnsi" w:cstheme="majorBidi"/>
      <w:i/>
      <w:iCs/>
      <w:caps/>
    </w:rPr>
  </w:style>
  <w:style w:type="paragraph" w:styleId="a3">
    <w:name w:val="caption"/>
    <w:basedOn w:val="a"/>
    <w:next w:val="a"/>
    <w:uiPriority w:val="35"/>
    <w:semiHidden/>
    <w:unhideWhenUsed/>
    <w:qFormat/>
    <w:rsid w:val="00BA1DEA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BA1DEA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5">
    <w:name w:val="Заголовок Знак"/>
    <w:basedOn w:val="a0"/>
    <w:link w:val="a4"/>
    <w:uiPriority w:val="10"/>
    <w:rsid w:val="00BA1DEA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6">
    <w:name w:val="Subtitle"/>
    <w:basedOn w:val="a"/>
    <w:next w:val="a"/>
    <w:link w:val="a7"/>
    <w:uiPriority w:val="11"/>
    <w:qFormat/>
    <w:rsid w:val="00BA1DEA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A1DEA"/>
    <w:rPr>
      <w:color w:val="000000" w:themeColor="text1"/>
      <w:sz w:val="24"/>
      <w:szCs w:val="24"/>
    </w:rPr>
  </w:style>
  <w:style w:type="character" w:styleId="a8">
    <w:name w:val="Strong"/>
    <w:basedOn w:val="a0"/>
    <w:uiPriority w:val="22"/>
    <w:qFormat/>
    <w:rsid w:val="00BA1DEA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9">
    <w:name w:val="Emphasis"/>
    <w:basedOn w:val="a0"/>
    <w:uiPriority w:val="20"/>
    <w:qFormat/>
    <w:rsid w:val="00BA1DEA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aa">
    <w:name w:val="No Spacing"/>
    <w:uiPriority w:val="1"/>
    <w:qFormat/>
    <w:rsid w:val="00BA1DEA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BA1DEA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BA1DEA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A1DEA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BA1DEA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ad">
    <w:name w:val="Subtle Emphasis"/>
    <w:basedOn w:val="a0"/>
    <w:uiPriority w:val="19"/>
    <w:qFormat/>
    <w:rsid w:val="00BA1DEA"/>
    <w:rPr>
      <w:i/>
      <w:iCs/>
      <w:color w:val="auto"/>
    </w:rPr>
  </w:style>
  <w:style w:type="character" w:styleId="ae">
    <w:name w:val="Intense Emphasis"/>
    <w:basedOn w:val="a0"/>
    <w:uiPriority w:val="21"/>
    <w:qFormat/>
    <w:rsid w:val="00BA1DEA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af">
    <w:name w:val="Subtle Reference"/>
    <w:basedOn w:val="a0"/>
    <w:uiPriority w:val="31"/>
    <w:qFormat/>
    <w:rsid w:val="00BA1DEA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BA1DEA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1">
    <w:name w:val="Book Title"/>
    <w:basedOn w:val="a0"/>
    <w:uiPriority w:val="33"/>
    <w:qFormat/>
    <w:rsid w:val="00BA1DEA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2">
    <w:name w:val="TOC Heading"/>
    <w:basedOn w:val="1"/>
    <w:next w:val="a"/>
    <w:uiPriority w:val="39"/>
    <w:semiHidden/>
    <w:unhideWhenUsed/>
    <w:qFormat/>
    <w:rsid w:val="00BA1D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Молочное стекл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Малышева</dc:creator>
  <cp:keywords/>
  <dc:description/>
  <cp:lastModifiedBy>Ирина Малышева</cp:lastModifiedBy>
  <cp:revision>8</cp:revision>
  <dcterms:created xsi:type="dcterms:W3CDTF">2021-02-21T06:27:00Z</dcterms:created>
  <dcterms:modified xsi:type="dcterms:W3CDTF">2021-02-21T11:23:00Z</dcterms:modified>
</cp:coreProperties>
</file>